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46790E">
        <w:rPr>
          <w:rFonts w:ascii="Times New Roman" w:hAnsi="Times New Roman" w:cs="Times New Roman"/>
          <w:bCs/>
          <w:sz w:val="25"/>
          <w:szCs w:val="25"/>
          <w:lang w:val="ru-RU"/>
        </w:rPr>
        <w:t>91</w:t>
      </w:r>
      <w:r w:rsidR="00463211">
        <w:rPr>
          <w:rFonts w:ascii="Times New Roman" w:hAnsi="Times New Roman" w:cs="Times New Roman"/>
          <w:bCs/>
          <w:sz w:val="25"/>
          <w:szCs w:val="25"/>
          <w:lang w:val="ru-RU"/>
        </w:rPr>
        <w:t>2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903110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Pr="00903110" w:rsidR="0024769C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903110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E7E95" w:rsidRPr="00903110" w:rsidP="003E7E9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E7E95" w:rsidRPr="00463211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Нижневартовского судебного района города окружного значения Нижневартовска Ханты-Мансийского </w:t>
      </w:r>
      <w:r w:rsidRPr="00463211">
        <w:rPr>
          <w:rFonts w:ascii="Times New Roman" w:hAnsi="Times New Roman" w:cs="Times New Roman"/>
          <w:sz w:val="28"/>
          <w:szCs w:val="28"/>
        </w:rPr>
        <w:t>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463211">
        <w:rPr>
          <w:rFonts w:ascii="Times New Roman" w:hAnsi="Times New Roman" w:cs="Times New Roman"/>
          <w:sz w:val="28"/>
          <w:szCs w:val="28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463211" w:rsidRPr="00463211" w:rsidP="0046321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63211">
        <w:rPr>
          <w:rFonts w:ascii="Times New Roman" w:hAnsi="Times New Roman" w:cs="Times New Roman"/>
          <w:sz w:val="28"/>
          <w:szCs w:val="28"/>
        </w:rPr>
        <w:t>рассмотрев материалы по делу об административном правонарушении в отношении</w:t>
      </w:r>
      <w:r w:rsidRPr="00463211">
        <w:rPr>
          <w:rFonts w:ascii="Times New Roman" w:eastAsia="MS Mincho" w:hAnsi="Times New Roman" w:cs="Times New Roman"/>
          <w:sz w:val="28"/>
          <w:szCs w:val="28"/>
        </w:rPr>
        <w:t xml:space="preserve"> должностного лица – </w:t>
      </w:r>
      <w:r w:rsidRPr="00463211">
        <w:rPr>
          <w:rFonts w:ascii="Times New Roman" w:hAnsi="Times New Roman" w:cs="Times New Roman"/>
          <w:sz w:val="28"/>
          <w:szCs w:val="28"/>
        </w:rPr>
        <w:t xml:space="preserve">директора ООО «АВ КАПИТАЛ» Аветян Юрия Лореновича, </w:t>
      </w:r>
      <w:r w:rsidR="00E01180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463211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E01180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463211">
        <w:rPr>
          <w:rFonts w:ascii="Times New Roman" w:hAnsi="Times New Roman" w:cs="Times New Roman"/>
          <w:sz w:val="28"/>
          <w:szCs w:val="28"/>
        </w:rPr>
        <w:t xml:space="preserve">, проживающего по адресу: </w:t>
      </w:r>
      <w:r w:rsidR="00E01180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463211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E01180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4632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3211" w:rsidRPr="00463211" w:rsidP="00463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211" w:rsidRPr="00463211" w:rsidP="00463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211">
        <w:rPr>
          <w:rFonts w:ascii="Times New Roman" w:hAnsi="Times New Roman" w:cs="Times New Roman"/>
          <w:sz w:val="28"/>
          <w:szCs w:val="28"/>
        </w:rPr>
        <w:t xml:space="preserve">    </w:t>
      </w:r>
      <w:r w:rsidRPr="00463211">
        <w:rPr>
          <w:rFonts w:ascii="Times New Roman" w:hAnsi="Times New Roman" w:cs="Times New Roman"/>
          <w:sz w:val="28"/>
          <w:szCs w:val="28"/>
        </w:rPr>
        <w:tab/>
      </w:r>
      <w:r w:rsidRPr="00463211">
        <w:rPr>
          <w:rFonts w:ascii="Times New Roman" w:hAnsi="Times New Roman" w:cs="Times New Roman"/>
          <w:sz w:val="28"/>
          <w:szCs w:val="28"/>
        </w:rPr>
        <w:tab/>
      </w:r>
      <w:r w:rsidRPr="00463211">
        <w:rPr>
          <w:rFonts w:ascii="Times New Roman" w:hAnsi="Times New Roman" w:cs="Times New Roman"/>
          <w:sz w:val="28"/>
          <w:szCs w:val="28"/>
        </w:rPr>
        <w:tab/>
      </w:r>
      <w:r w:rsidRPr="00463211">
        <w:rPr>
          <w:rFonts w:ascii="Times New Roman" w:hAnsi="Times New Roman" w:cs="Times New Roman"/>
          <w:sz w:val="28"/>
          <w:szCs w:val="28"/>
        </w:rPr>
        <w:tab/>
        <w:t xml:space="preserve">   УСТАНОВИЛ:</w:t>
      </w:r>
    </w:p>
    <w:p w:rsidR="00903110" w:rsidRPr="00512195" w:rsidP="00463211">
      <w:pPr>
        <w:pStyle w:val="BodyTextIndent"/>
        <w:tabs>
          <w:tab w:val="left" w:pos="39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Аветян Ю.Л</w:t>
      </w:r>
      <w:r>
        <w:rPr>
          <w:sz w:val="28"/>
          <w:szCs w:val="28"/>
        </w:rPr>
        <w:t>.</w:t>
      </w:r>
      <w:r w:rsidRPr="00463211">
        <w:rPr>
          <w:sz w:val="28"/>
          <w:szCs w:val="28"/>
        </w:rPr>
        <w:t xml:space="preserve">, являясь директором ООО «АВ КАПИТАЛ», расположенного по адресу: г. Нижневартовск, ул. Ленина, д. 28, пом. 1001, офис 1, не представил в Межрайонную ИФНС России № 6 по ХМАО-Югре расчет по страховым взносам за </w:t>
      </w:r>
      <w:r w:rsidRPr="00463211" w:rsidR="00D9521C">
        <w:rPr>
          <w:sz w:val="28"/>
          <w:szCs w:val="28"/>
        </w:rPr>
        <w:t>12</w:t>
      </w:r>
      <w:r w:rsidRPr="00463211">
        <w:rPr>
          <w:sz w:val="28"/>
          <w:szCs w:val="28"/>
        </w:rPr>
        <w:t xml:space="preserve"> месяц</w:t>
      </w:r>
      <w:r w:rsidRPr="00463211" w:rsidR="0046790E">
        <w:rPr>
          <w:sz w:val="28"/>
          <w:szCs w:val="28"/>
        </w:rPr>
        <w:t>ев</w:t>
      </w:r>
      <w:r w:rsidRPr="00463211">
        <w:rPr>
          <w:sz w:val="28"/>
          <w:szCs w:val="28"/>
        </w:rPr>
        <w:t xml:space="preserve"> 202</w:t>
      </w:r>
      <w:r w:rsidRPr="00463211" w:rsidR="00143CD5">
        <w:rPr>
          <w:sz w:val="28"/>
          <w:szCs w:val="28"/>
        </w:rPr>
        <w:t>4</w:t>
      </w:r>
      <w:r w:rsidRPr="00463211">
        <w:rPr>
          <w:sz w:val="28"/>
          <w:szCs w:val="28"/>
        </w:rPr>
        <w:t xml:space="preserve"> года, срок предоставления кото</w:t>
      </w:r>
      <w:r w:rsidRPr="00463211">
        <w:rPr>
          <w:sz w:val="28"/>
          <w:szCs w:val="28"/>
        </w:rPr>
        <w:t xml:space="preserve">рого установлен не позднее </w:t>
      </w:r>
      <w:r w:rsidRPr="00463211" w:rsidR="00D9521C">
        <w:rPr>
          <w:sz w:val="28"/>
          <w:szCs w:val="28"/>
        </w:rPr>
        <w:t>27.01.2025</w:t>
      </w:r>
      <w:r w:rsidRPr="00463211">
        <w:rPr>
          <w:sz w:val="28"/>
          <w:szCs w:val="28"/>
        </w:rPr>
        <w:t xml:space="preserve"> года,</w:t>
      </w:r>
      <w:r w:rsidRPr="00512195">
        <w:rPr>
          <w:sz w:val="28"/>
          <w:szCs w:val="28"/>
        </w:rPr>
        <w:t xml:space="preserve"> фактически расчет не представлен.</w:t>
      </w:r>
    </w:p>
    <w:p w:rsidR="00903110" w:rsidRPr="00512195" w:rsidP="00903110">
      <w:pPr>
        <w:pStyle w:val="Header"/>
        <w:ind w:firstLine="540"/>
        <w:jc w:val="both"/>
        <w:rPr>
          <w:sz w:val="28"/>
          <w:szCs w:val="28"/>
        </w:rPr>
      </w:pPr>
      <w:r w:rsidRPr="00512195">
        <w:rPr>
          <w:sz w:val="28"/>
          <w:szCs w:val="28"/>
        </w:rPr>
        <w:t xml:space="preserve">На рассмотрение административного материала </w:t>
      </w:r>
      <w:r w:rsidRPr="00463211" w:rsidR="00463211">
        <w:rPr>
          <w:sz w:val="28"/>
          <w:szCs w:val="28"/>
        </w:rPr>
        <w:t>Аветян Ю.Л</w:t>
      </w:r>
      <w:r w:rsidRPr="00512195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</w:t>
      </w:r>
      <w:r w:rsidRPr="00512195">
        <w:rPr>
          <w:sz w:val="28"/>
          <w:szCs w:val="28"/>
        </w:rPr>
        <w:t xml:space="preserve">коле адресу. </w:t>
      </w:r>
    </w:p>
    <w:p w:rsidR="00903110" w:rsidRPr="00903110" w:rsidP="00903110">
      <w:pPr>
        <w:tabs>
          <w:tab w:val="left" w:pos="3960"/>
          <w:tab w:val="left" w:pos="74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195">
        <w:rPr>
          <w:rFonts w:ascii="Times New Roman" w:hAnsi="Times New Roman" w:cs="Times New Roman"/>
          <w:sz w:val="28"/>
          <w:szCs w:val="28"/>
        </w:rPr>
        <w:t>Руководствуясь п. 6 постановления Пленума Верховного Суда Российской Федерац</w:t>
      </w:r>
      <w:r w:rsidRPr="00903110">
        <w:rPr>
          <w:rFonts w:ascii="Times New Roman" w:hAnsi="Times New Roman" w:cs="Times New Roman"/>
          <w:sz w:val="28"/>
          <w:szCs w:val="28"/>
        </w:rPr>
        <w:t>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</w:t>
      </w:r>
      <w:r w:rsidRPr="00903110">
        <w:rPr>
          <w:rFonts w:ascii="Times New Roman" w:hAnsi="Times New Roman" w:cs="Times New Roman"/>
          <w:sz w:val="28"/>
          <w:szCs w:val="28"/>
        </w:rPr>
        <w:t xml:space="preserve">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903110">
        <w:rPr>
          <w:rFonts w:ascii="Times New Roman" w:eastAsia="MS Mincho" w:hAnsi="Times New Roman" w:cs="Times New Roman"/>
          <w:sz w:val="28"/>
          <w:szCs w:val="28"/>
        </w:rPr>
        <w:t>лица, привлекаемого к административной ответственности</w:t>
      </w:r>
      <w:r w:rsidRPr="00903110">
        <w:rPr>
          <w:rFonts w:ascii="Times New Roman" w:hAnsi="Times New Roman" w:cs="Times New Roman"/>
          <w:sz w:val="28"/>
          <w:szCs w:val="28"/>
        </w:rPr>
        <w:t>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Мировой судья, исследовав доказательства по делу, в том </w:t>
      </w:r>
      <w:r w:rsidRPr="00903110">
        <w:rPr>
          <w:rFonts w:ascii="Times New Roman" w:hAnsi="Times New Roman" w:cs="Times New Roman"/>
          <w:sz w:val="28"/>
          <w:szCs w:val="28"/>
        </w:rPr>
        <w:t>числе, протокол об административном правонарушении, уведомление о времени и месте составления протокола об административном правонарушении, скриншот электронно-информационную таблицы, сведения из Единого реестра субъектов малого и среднего предпринимательс</w:t>
      </w:r>
      <w:r w:rsidRPr="00903110">
        <w:rPr>
          <w:rFonts w:ascii="Times New Roman" w:hAnsi="Times New Roman" w:cs="Times New Roman"/>
          <w:sz w:val="28"/>
          <w:szCs w:val="28"/>
        </w:rPr>
        <w:t>тва, выписку из ЕГРЮЛ, приходит к следующему.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</w:t>
      </w:r>
      <w:r w:rsidRPr="00903110">
        <w:rPr>
          <w:rFonts w:ascii="Times New Roman" w:hAnsi="Times New Roman" w:cs="Times New Roman"/>
          <w:sz w:val="28"/>
          <w:szCs w:val="28"/>
        </w:rPr>
        <w:t>ции (расчета по страховым взносам) в налоговый орган по месту учета.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</w:t>
      </w:r>
      <w:r w:rsidRPr="00903110">
        <w:rPr>
          <w:rFonts w:ascii="Times New Roman" w:hAnsi="Times New Roman" w:cs="Times New Roman"/>
          <w:sz w:val="28"/>
          <w:szCs w:val="28"/>
        </w:rPr>
        <w:t>качестве доказательств, материалы дела не содержат.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463211" w:rsidR="00463211">
        <w:rPr>
          <w:rFonts w:ascii="Times New Roman" w:hAnsi="Times New Roman" w:cs="Times New Roman"/>
          <w:sz w:val="28"/>
          <w:szCs w:val="28"/>
        </w:rPr>
        <w:t>Аветян Ю.Л</w:t>
      </w:r>
      <w:r w:rsidRPr="00903110">
        <w:rPr>
          <w:rFonts w:ascii="Times New Roman" w:hAnsi="Times New Roman" w:cs="Times New Roman"/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</w:t>
      </w:r>
      <w:r w:rsidRPr="00903110">
        <w:rPr>
          <w:rFonts w:ascii="Times New Roman" w:hAnsi="Times New Roman" w:cs="Times New Roman"/>
          <w:sz w:val="28"/>
          <w:szCs w:val="28"/>
        </w:rPr>
        <w:t>рушениях доказана.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</w:t>
      </w:r>
      <w:r w:rsidRPr="00903110">
        <w:rPr>
          <w:rFonts w:ascii="Times New Roman" w:hAnsi="Times New Roman" w:cs="Times New Roman"/>
          <w:sz w:val="28"/>
          <w:szCs w:val="28"/>
        </w:rPr>
        <w:t>азание необходимо назначить в виде предупреждения.</w:t>
      </w:r>
    </w:p>
    <w:p w:rsidR="00903110" w:rsidRPr="00903110" w:rsidP="00903110">
      <w:pPr>
        <w:tabs>
          <w:tab w:val="left" w:pos="48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  <w:t xml:space="preserve">    ПОСТАНОВИЛ: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211">
        <w:rPr>
          <w:rFonts w:ascii="Times New Roman" w:hAnsi="Times New Roman" w:cs="Times New Roman"/>
          <w:sz w:val="28"/>
          <w:szCs w:val="28"/>
        </w:rPr>
        <w:t>директора ООО «АВ КАПИТАЛ» Аветян Юрия Лореновича</w:t>
      </w:r>
      <w:r w:rsidRPr="00903110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</w:t>
      </w:r>
      <w:r w:rsidRPr="00903110">
        <w:rPr>
          <w:rFonts w:ascii="Times New Roman" w:hAnsi="Times New Roman" w:cs="Times New Roman"/>
          <w:sz w:val="28"/>
          <w:szCs w:val="28"/>
        </w:rPr>
        <w:t xml:space="preserve">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567794" w:rsidRPr="00903110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903110" w:rsidR="00BA03C6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903110">
        <w:rPr>
          <w:rFonts w:ascii="Times New Roman" w:hAnsi="Times New Roman" w:cs="Times New Roman"/>
          <w:sz w:val="28"/>
          <w:szCs w:val="28"/>
        </w:rPr>
        <w:t xml:space="preserve"> со дня вруч</w:t>
      </w:r>
      <w:r w:rsidRPr="00903110">
        <w:rPr>
          <w:rFonts w:ascii="Times New Roman" w:hAnsi="Times New Roman" w:cs="Times New Roman"/>
          <w:sz w:val="28"/>
          <w:szCs w:val="28"/>
        </w:rPr>
        <w:t xml:space="preserve">ения или получения копии постановления через мирового судью, </w:t>
      </w:r>
      <w:r w:rsidRPr="00903110" w:rsidR="00FC0678">
        <w:rPr>
          <w:rFonts w:ascii="Times New Roman" w:hAnsi="Times New Roman" w:cs="Times New Roman"/>
          <w:sz w:val="28"/>
          <w:szCs w:val="28"/>
          <w:lang w:val="ru-RU"/>
        </w:rPr>
        <w:t>судебного участка №1</w:t>
      </w:r>
      <w:r w:rsidRPr="00903110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</w:t>
      </w:r>
    </w:p>
    <w:p w:rsidR="00567794" w:rsidRPr="00E0118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>***</w:t>
      </w: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 xml:space="preserve">Мировой судья                                                                             Л.И. </w:t>
      </w: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Трифонова</w:t>
      </w:r>
    </w:p>
    <w:p w:rsidR="00567794" w:rsidRPr="00903110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C4F19"/>
    <w:rsid w:val="00143CD5"/>
    <w:rsid w:val="001557E3"/>
    <w:rsid w:val="0024769C"/>
    <w:rsid w:val="00253A5E"/>
    <w:rsid w:val="002A09F2"/>
    <w:rsid w:val="002A1E66"/>
    <w:rsid w:val="00363BF2"/>
    <w:rsid w:val="003D1079"/>
    <w:rsid w:val="003E7E95"/>
    <w:rsid w:val="004157A1"/>
    <w:rsid w:val="004235BB"/>
    <w:rsid w:val="00463211"/>
    <w:rsid w:val="0046790E"/>
    <w:rsid w:val="004F5E51"/>
    <w:rsid w:val="00512195"/>
    <w:rsid w:val="00534750"/>
    <w:rsid w:val="00567794"/>
    <w:rsid w:val="005E62F8"/>
    <w:rsid w:val="006A13C7"/>
    <w:rsid w:val="00724410"/>
    <w:rsid w:val="00725731"/>
    <w:rsid w:val="00772642"/>
    <w:rsid w:val="00795C32"/>
    <w:rsid w:val="00902A10"/>
    <w:rsid w:val="00903110"/>
    <w:rsid w:val="009149AE"/>
    <w:rsid w:val="00B46D62"/>
    <w:rsid w:val="00BA03C6"/>
    <w:rsid w:val="00CA6A4A"/>
    <w:rsid w:val="00D17453"/>
    <w:rsid w:val="00D93A5B"/>
    <w:rsid w:val="00D9521C"/>
    <w:rsid w:val="00E01180"/>
    <w:rsid w:val="00E75319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4"/>
    <w:unhideWhenUsed/>
    <w:rsid w:val="00512195"/>
    <w:pPr>
      <w:spacing w:after="120"/>
      <w:ind w:left="283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4">
    <w:name w:val="Основной текст с отступом Знак"/>
    <w:basedOn w:val="DefaultParagraphFont"/>
    <w:link w:val="BodyTextIndent"/>
    <w:rsid w:val="005121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